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D1" w:rsidRDefault="00FD7684">
      <w:bookmarkStart w:id="0" w:name="_GoBack"/>
      <w:bookmarkEnd w:id="0"/>
      <w:r>
        <w:rPr>
          <w:rFonts w:hint="eastAsia"/>
        </w:rPr>
        <w:t>様式第１号（第３条関係）</w:t>
      </w:r>
    </w:p>
    <w:p w:rsidR="00FD7684" w:rsidRDefault="00FD7684"/>
    <w:p w:rsidR="000B1D6D" w:rsidRPr="000B1D6D" w:rsidRDefault="000B1D6D" w:rsidP="000B1D6D">
      <w:pPr>
        <w:jc w:val="center"/>
        <w:rPr>
          <w:sz w:val="24"/>
          <w:szCs w:val="24"/>
        </w:rPr>
      </w:pPr>
      <w:r w:rsidRPr="000B1D6D">
        <w:rPr>
          <w:rFonts w:hint="eastAsia"/>
          <w:spacing w:val="70"/>
          <w:kern w:val="0"/>
          <w:sz w:val="24"/>
          <w:szCs w:val="24"/>
          <w:fitText w:val="4800" w:id="1201937408"/>
        </w:rPr>
        <w:t>通話自動録音装置利用申請</w:t>
      </w:r>
      <w:r w:rsidRPr="000B1D6D">
        <w:rPr>
          <w:rFonts w:hint="eastAsia"/>
          <w:kern w:val="0"/>
          <w:sz w:val="24"/>
          <w:szCs w:val="24"/>
          <w:fitText w:val="4800" w:id="1201937408"/>
        </w:rPr>
        <w:t>書</w:t>
      </w:r>
    </w:p>
    <w:p w:rsidR="000B1D6D" w:rsidRDefault="000B1D6D"/>
    <w:p w:rsidR="00FD7684" w:rsidRDefault="00FD7684" w:rsidP="00FD7684">
      <w:pPr>
        <w:jc w:val="right"/>
      </w:pPr>
      <w:r>
        <w:rPr>
          <w:rFonts w:hint="eastAsia"/>
        </w:rPr>
        <w:t>年　　月　　日</w:t>
      </w:r>
    </w:p>
    <w:p w:rsidR="00FD7684" w:rsidRDefault="00FD7684" w:rsidP="00FD7684">
      <w:pPr>
        <w:jc w:val="left"/>
      </w:pPr>
    </w:p>
    <w:p w:rsidR="00FD7684" w:rsidRDefault="00FD7684" w:rsidP="00FD7684">
      <w:pPr>
        <w:jc w:val="left"/>
      </w:pPr>
      <w:r>
        <w:rPr>
          <w:rFonts w:hint="eastAsia"/>
        </w:rPr>
        <w:t xml:space="preserve">　御浜町長　様</w:t>
      </w:r>
    </w:p>
    <w:p w:rsidR="00FD7684" w:rsidRDefault="00FD7684" w:rsidP="00FD7684">
      <w:pPr>
        <w:jc w:val="left"/>
      </w:pPr>
    </w:p>
    <w:tbl>
      <w:tblPr>
        <w:tblStyle w:val="a3"/>
        <w:tblW w:w="6325" w:type="dxa"/>
        <w:tblInd w:w="2405" w:type="dxa"/>
        <w:tblLook w:val="04A0" w:firstRow="1" w:lastRow="0" w:firstColumn="1" w:lastColumn="0" w:noHBand="0" w:noVBand="1"/>
      </w:tblPr>
      <w:tblGrid>
        <w:gridCol w:w="582"/>
        <w:gridCol w:w="1744"/>
        <w:gridCol w:w="3999"/>
      </w:tblGrid>
      <w:tr w:rsidR="00FD7684" w:rsidTr="00FD7684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FD7684" w:rsidRDefault="00FD7684" w:rsidP="00FD7684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FD7684" w:rsidRDefault="00FD7684" w:rsidP="00FD768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04" w:type="dxa"/>
            <w:tcBorders>
              <w:top w:val="single" w:sz="12" w:space="0" w:color="auto"/>
              <w:right w:val="single" w:sz="12" w:space="0" w:color="auto"/>
            </w:tcBorders>
          </w:tcPr>
          <w:p w:rsidR="00FD7684" w:rsidRDefault="00FD7684" w:rsidP="00FD7684">
            <w:pPr>
              <w:jc w:val="left"/>
            </w:pPr>
          </w:p>
        </w:tc>
      </w:tr>
      <w:tr w:rsidR="00FD7684" w:rsidTr="00FD7684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D7684" w:rsidRDefault="00FD7684" w:rsidP="00FD7684">
            <w:pPr>
              <w:jc w:val="left"/>
            </w:pPr>
          </w:p>
        </w:tc>
        <w:tc>
          <w:tcPr>
            <w:tcW w:w="1795" w:type="dxa"/>
          </w:tcPr>
          <w:p w:rsidR="00FD7684" w:rsidRDefault="00FD7684" w:rsidP="00FD768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04" w:type="dxa"/>
            <w:tcBorders>
              <w:right w:val="single" w:sz="12" w:space="0" w:color="auto"/>
            </w:tcBorders>
          </w:tcPr>
          <w:p w:rsidR="00FD7684" w:rsidRDefault="00FD7684" w:rsidP="00FD7684">
            <w:pPr>
              <w:jc w:val="left"/>
            </w:pPr>
          </w:p>
        </w:tc>
      </w:tr>
      <w:tr w:rsidR="00FD7684" w:rsidTr="00FD7684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D7684" w:rsidRDefault="00FD7684" w:rsidP="00FD7684">
            <w:pPr>
              <w:jc w:val="left"/>
            </w:pPr>
          </w:p>
        </w:tc>
        <w:tc>
          <w:tcPr>
            <w:tcW w:w="1795" w:type="dxa"/>
          </w:tcPr>
          <w:p w:rsidR="00FD7684" w:rsidRDefault="00FD7684" w:rsidP="00FD768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04" w:type="dxa"/>
            <w:tcBorders>
              <w:right w:val="single" w:sz="12" w:space="0" w:color="auto"/>
            </w:tcBorders>
          </w:tcPr>
          <w:p w:rsidR="00FD7684" w:rsidRDefault="00FD7684" w:rsidP="00FD7684">
            <w:pPr>
              <w:jc w:val="left"/>
            </w:pPr>
          </w:p>
        </w:tc>
      </w:tr>
      <w:tr w:rsidR="00FD7684" w:rsidTr="00FD7684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7684" w:rsidRDefault="00FD7684" w:rsidP="00FD7684">
            <w:pPr>
              <w:jc w:val="left"/>
            </w:pPr>
          </w:p>
        </w:tc>
        <w:tc>
          <w:tcPr>
            <w:tcW w:w="1795" w:type="dxa"/>
            <w:tcBorders>
              <w:bottom w:val="single" w:sz="12" w:space="0" w:color="auto"/>
            </w:tcBorders>
          </w:tcPr>
          <w:p w:rsidR="00FD7684" w:rsidRDefault="00FD7684" w:rsidP="00FD7684">
            <w:pPr>
              <w:jc w:val="distribute"/>
            </w:pPr>
            <w:r>
              <w:rPr>
                <w:rFonts w:hint="eastAsia"/>
              </w:rPr>
              <w:t>利用者との続柄</w:t>
            </w:r>
          </w:p>
        </w:tc>
        <w:tc>
          <w:tcPr>
            <w:tcW w:w="4104" w:type="dxa"/>
            <w:tcBorders>
              <w:bottom w:val="single" w:sz="12" w:space="0" w:color="auto"/>
              <w:right w:val="single" w:sz="12" w:space="0" w:color="auto"/>
            </w:tcBorders>
          </w:tcPr>
          <w:p w:rsidR="00FD7684" w:rsidRDefault="00FD7684" w:rsidP="00FD7684">
            <w:pPr>
              <w:jc w:val="left"/>
            </w:pPr>
          </w:p>
        </w:tc>
      </w:tr>
      <w:tr w:rsidR="00FD7684" w:rsidTr="00FD7684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FD7684" w:rsidRDefault="00FD7684" w:rsidP="00FD7684">
            <w:pPr>
              <w:ind w:left="113" w:right="113"/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FD7684" w:rsidRDefault="00FD7684" w:rsidP="00FD768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04" w:type="dxa"/>
            <w:tcBorders>
              <w:top w:val="single" w:sz="12" w:space="0" w:color="auto"/>
              <w:right w:val="single" w:sz="12" w:space="0" w:color="auto"/>
            </w:tcBorders>
          </w:tcPr>
          <w:p w:rsidR="00FD7684" w:rsidRDefault="00FD7684" w:rsidP="00FD7684">
            <w:pPr>
              <w:jc w:val="left"/>
            </w:pPr>
            <w:r>
              <w:rPr>
                <w:rFonts w:hint="eastAsia"/>
              </w:rPr>
              <w:t>御浜町大字</w:t>
            </w:r>
          </w:p>
        </w:tc>
      </w:tr>
      <w:tr w:rsidR="00FD7684" w:rsidTr="00FD7684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D7684" w:rsidRDefault="00FD7684" w:rsidP="00FD7684">
            <w:pPr>
              <w:jc w:val="left"/>
            </w:pPr>
          </w:p>
        </w:tc>
        <w:tc>
          <w:tcPr>
            <w:tcW w:w="1795" w:type="dxa"/>
          </w:tcPr>
          <w:p w:rsidR="00FD7684" w:rsidRDefault="00FD7684" w:rsidP="00FD768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04" w:type="dxa"/>
            <w:tcBorders>
              <w:right w:val="single" w:sz="12" w:space="0" w:color="auto"/>
            </w:tcBorders>
          </w:tcPr>
          <w:p w:rsidR="00FD7684" w:rsidRDefault="00FD7684" w:rsidP="00FD7684">
            <w:pPr>
              <w:jc w:val="left"/>
            </w:pPr>
          </w:p>
        </w:tc>
      </w:tr>
      <w:tr w:rsidR="00FD7684" w:rsidTr="00FD7684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D7684" w:rsidRDefault="00FD7684" w:rsidP="00FD7684">
            <w:pPr>
              <w:jc w:val="left"/>
            </w:pPr>
          </w:p>
        </w:tc>
        <w:tc>
          <w:tcPr>
            <w:tcW w:w="1795" w:type="dxa"/>
          </w:tcPr>
          <w:p w:rsidR="00FD7684" w:rsidRDefault="00FD7684" w:rsidP="00FD768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04" w:type="dxa"/>
            <w:tcBorders>
              <w:right w:val="single" w:sz="12" w:space="0" w:color="auto"/>
            </w:tcBorders>
          </w:tcPr>
          <w:p w:rsidR="00FD7684" w:rsidRDefault="00FD7684" w:rsidP="00FD7684">
            <w:pPr>
              <w:jc w:val="distribute"/>
            </w:pPr>
            <w:r>
              <w:rPr>
                <w:rFonts w:hint="eastAsia"/>
              </w:rPr>
              <w:t xml:space="preserve">　　　年　　月　　日（　　歳）</w:t>
            </w:r>
          </w:p>
        </w:tc>
      </w:tr>
      <w:tr w:rsidR="00FD7684" w:rsidTr="00FD7684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7684" w:rsidRDefault="00FD7684" w:rsidP="00FD7684">
            <w:pPr>
              <w:jc w:val="left"/>
            </w:pPr>
          </w:p>
        </w:tc>
        <w:tc>
          <w:tcPr>
            <w:tcW w:w="1795" w:type="dxa"/>
            <w:tcBorders>
              <w:bottom w:val="single" w:sz="12" w:space="0" w:color="auto"/>
            </w:tcBorders>
          </w:tcPr>
          <w:p w:rsidR="00FD7684" w:rsidRDefault="00FD7684" w:rsidP="00FD768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04" w:type="dxa"/>
            <w:tcBorders>
              <w:bottom w:val="single" w:sz="12" w:space="0" w:color="auto"/>
              <w:right w:val="single" w:sz="12" w:space="0" w:color="auto"/>
            </w:tcBorders>
          </w:tcPr>
          <w:p w:rsidR="00FD7684" w:rsidRDefault="00FD7684" w:rsidP="00FD7684">
            <w:pPr>
              <w:jc w:val="left"/>
            </w:pPr>
          </w:p>
        </w:tc>
      </w:tr>
    </w:tbl>
    <w:p w:rsidR="00FD7684" w:rsidRDefault="00FD7684" w:rsidP="00FD7684">
      <w:pPr>
        <w:jc w:val="left"/>
      </w:pPr>
    </w:p>
    <w:p w:rsidR="00FD7684" w:rsidRDefault="00FD7684" w:rsidP="00FD7684">
      <w:pPr>
        <w:jc w:val="left"/>
      </w:pPr>
      <w:r>
        <w:rPr>
          <w:rFonts w:hint="eastAsia"/>
        </w:rPr>
        <w:t xml:space="preserve">　通話</w:t>
      </w:r>
      <w:r w:rsidR="009849F9">
        <w:rPr>
          <w:rFonts w:hint="eastAsia"/>
        </w:rPr>
        <w:t>自動</w:t>
      </w:r>
      <w:r>
        <w:rPr>
          <w:rFonts w:hint="eastAsia"/>
        </w:rPr>
        <w:t>録音装置を利用したいので「御浜町通話</w:t>
      </w:r>
      <w:r w:rsidR="009849F9">
        <w:rPr>
          <w:rFonts w:hint="eastAsia"/>
        </w:rPr>
        <w:t>自動</w:t>
      </w:r>
      <w:r>
        <w:rPr>
          <w:rFonts w:hint="eastAsia"/>
        </w:rPr>
        <w:t>録音装置貸与</w:t>
      </w:r>
      <w:r w:rsidR="0090001C">
        <w:rPr>
          <w:rFonts w:hint="eastAsia"/>
        </w:rPr>
        <w:t>事業</w:t>
      </w:r>
      <w:r>
        <w:rPr>
          <w:rFonts w:hint="eastAsia"/>
        </w:rPr>
        <w:t>実施要綱」を承諾のうえ、要綱第３条の規定に基づき申請します。</w:t>
      </w:r>
    </w:p>
    <w:p w:rsidR="00FD7684" w:rsidRDefault="00FD7684" w:rsidP="00FD7684">
      <w:pPr>
        <w:jc w:val="left"/>
      </w:pPr>
      <w:r>
        <w:rPr>
          <w:rFonts w:hint="eastAsia"/>
        </w:rPr>
        <w:t xml:space="preserve">　申請にあたっては、裏面の通話</w:t>
      </w:r>
      <w:r w:rsidR="009849F9">
        <w:rPr>
          <w:rFonts w:hint="eastAsia"/>
        </w:rPr>
        <w:t>自動</w:t>
      </w:r>
      <w:r>
        <w:rPr>
          <w:rFonts w:hint="eastAsia"/>
        </w:rPr>
        <w:t>録音装置利用に伴う誓約事項に同意します。</w:t>
      </w:r>
    </w:p>
    <w:p w:rsidR="00FD7684" w:rsidRDefault="00FD7684" w:rsidP="00FD7684">
      <w:pPr>
        <w:jc w:val="left"/>
      </w:pPr>
    </w:p>
    <w:p w:rsidR="00FD7684" w:rsidRDefault="00FD7684" w:rsidP="00FD7684">
      <w:pPr>
        <w:jc w:val="left"/>
      </w:pPr>
    </w:p>
    <w:p w:rsidR="00FD7684" w:rsidRDefault="00FD7684" w:rsidP="00FD7684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利用者と同居する家族【同居する者がない場合（２）のみ記入】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4"/>
        <w:gridCol w:w="849"/>
        <w:gridCol w:w="851"/>
        <w:gridCol w:w="4671"/>
      </w:tblGrid>
      <w:tr w:rsidR="00B84880" w:rsidTr="00B84880">
        <w:tc>
          <w:tcPr>
            <w:tcW w:w="1844" w:type="dxa"/>
          </w:tcPr>
          <w:p w:rsidR="00B84880" w:rsidRDefault="00B84880" w:rsidP="00B8488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49" w:type="dxa"/>
          </w:tcPr>
          <w:p w:rsidR="00B84880" w:rsidRDefault="00B84880" w:rsidP="00B8488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51" w:type="dxa"/>
          </w:tcPr>
          <w:p w:rsidR="00B84880" w:rsidRDefault="00B84880" w:rsidP="00B8488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671" w:type="dxa"/>
          </w:tcPr>
          <w:p w:rsidR="00B84880" w:rsidRDefault="00B84880" w:rsidP="00B84880">
            <w:pPr>
              <w:jc w:val="center"/>
            </w:pPr>
            <w:r>
              <w:rPr>
                <w:rFonts w:hint="eastAsia"/>
              </w:rPr>
              <w:t>勤務等の状況</w:t>
            </w:r>
          </w:p>
        </w:tc>
      </w:tr>
      <w:tr w:rsidR="00B84880" w:rsidTr="00B84880">
        <w:tc>
          <w:tcPr>
            <w:tcW w:w="1844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849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851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4671" w:type="dxa"/>
          </w:tcPr>
          <w:p w:rsidR="00B84880" w:rsidRDefault="00B84880" w:rsidP="00B84880">
            <w:pPr>
              <w:jc w:val="left"/>
            </w:pPr>
          </w:p>
        </w:tc>
      </w:tr>
      <w:tr w:rsidR="00B84880" w:rsidTr="00B84880">
        <w:tc>
          <w:tcPr>
            <w:tcW w:w="1844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849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851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4671" w:type="dxa"/>
          </w:tcPr>
          <w:p w:rsidR="00B84880" w:rsidRDefault="00B84880" w:rsidP="00B84880">
            <w:pPr>
              <w:jc w:val="left"/>
            </w:pPr>
          </w:p>
        </w:tc>
      </w:tr>
      <w:tr w:rsidR="00B84880" w:rsidTr="00B84880">
        <w:tc>
          <w:tcPr>
            <w:tcW w:w="1844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849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851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4671" w:type="dxa"/>
          </w:tcPr>
          <w:p w:rsidR="00B84880" w:rsidRDefault="00B84880" w:rsidP="00B84880">
            <w:pPr>
              <w:jc w:val="left"/>
            </w:pPr>
          </w:p>
        </w:tc>
      </w:tr>
      <w:tr w:rsidR="00B84880" w:rsidTr="00B84880">
        <w:tc>
          <w:tcPr>
            <w:tcW w:w="1844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849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851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4671" w:type="dxa"/>
          </w:tcPr>
          <w:p w:rsidR="00B84880" w:rsidRDefault="00B84880" w:rsidP="00B84880">
            <w:pPr>
              <w:jc w:val="left"/>
            </w:pPr>
          </w:p>
        </w:tc>
      </w:tr>
      <w:tr w:rsidR="00B84880" w:rsidTr="00B84880">
        <w:tc>
          <w:tcPr>
            <w:tcW w:w="1844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849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851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4671" w:type="dxa"/>
          </w:tcPr>
          <w:p w:rsidR="00B84880" w:rsidRDefault="00B84880" w:rsidP="00B84880">
            <w:pPr>
              <w:jc w:val="left"/>
            </w:pPr>
          </w:p>
        </w:tc>
      </w:tr>
    </w:tbl>
    <w:p w:rsidR="00B84880" w:rsidRDefault="00B84880" w:rsidP="00B84880">
      <w:pPr>
        <w:jc w:val="left"/>
      </w:pPr>
    </w:p>
    <w:p w:rsidR="00B84880" w:rsidRDefault="00B84880" w:rsidP="00B84880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利用者の近況を確認できる者の連絡先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4"/>
        <w:gridCol w:w="1700"/>
        <w:gridCol w:w="1559"/>
        <w:gridCol w:w="3112"/>
      </w:tblGrid>
      <w:tr w:rsidR="00B84880" w:rsidTr="00B84880">
        <w:tc>
          <w:tcPr>
            <w:tcW w:w="1844" w:type="dxa"/>
          </w:tcPr>
          <w:p w:rsidR="00B84880" w:rsidRDefault="00B84880" w:rsidP="00B8488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0" w:type="dxa"/>
          </w:tcPr>
          <w:p w:rsidR="00B84880" w:rsidRDefault="00B84880" w:rsidP="00B84880">
            <w:pPr>
              <w:jc w:val="center"/>
            </w:pPr>
            <w:r>
              <w:rPr>
                <w:rFonts w:hint="eastAsia"/>
              </w:rPr>
              <w:t>利用者との関係</w:t>
            </w:r>
          </w:p>
        </w:tc>
        <w:tc>
          <w:tcPr>
            <w:tcW w:w="1559" w:type="dxa"/>
          </w:tcPr>
          <w:p w:rsidR="00B84880" w:rsidRDefault="00B84880" w:rsidP="00B8488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2" w:type="dxa"/>
          </w:tcPr>
          <w:p w:rsidR="00B84880" w:rsidRDefault="00B84880" w:rsidP="00B84880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B84880" w:rsidTr="00B84880">
        <w:tc>
          <w:tcPr>
            <w:tcW w:w="1844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1700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1559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3112" w:type="dxa"/>
          </w:tcPr>
          <w:p w:rsidR="00B84880" w:rsidRDefault="00B84880" w:rsidP="00B84880">
            <w:pPr>
              <w:jc w:val="left"/>
            </w:pPr>
          </w:p>
        </w:tc>
      </w:tr>
      <w:tr w:rsidR="00B84880" w:rsidTr="00B84880">
        <w:tc>
          <w:tcPr>
            <w:tcW w:w="1844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1700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1559" w:type="dxa"/>
          </w:tcPr>
          <w:p w:rsidR="00B84880" w:rsidRDefault="00B84880" w:rsidP="00B84880">
            <w:pPr>
              <w:jc w:val="left"/>
            </w:pPr>
          </w:p>
        </w:tc>
        <w:tc>
          <w:tcPr>
            <w:tcW w:w="3112" w:type="dxa"/>
          </w:tcPr>
          <w:p w:rsidR="00B84880" w:rsidRDefault="00B84880" w:rsidP="00B84880">
            <w:pPr>
              <w:jc w:val="left"/>
            </w:pPr>
          </w:p>
        </w:tc>
      </w:tr>
    </w:tbl>
    <w:p w:rsidR="00101FF0" w:rsidRDefault="00101FF0">
      <w:pPr>
        <w:widowControl/>
        <w:jc w:val="left"/>
      </w:pPr>
    </w:p>
    <w:p w:rsidR="00B84880" w:rsidRDefault="00101FF0" w:rsidP="00B84880">
      <w:pPr>
        <w:jc w:val="left"/>
      </w:pPr>
      <w:r>
        <w:rPr>
          <w:rFonts w:hint="eastAsia"/>
        </w:rPr>
        <w:lastRenderedPageBreak/>
        <w:t>（裏面）</w:t>
      </w:r>
    </w:p>
    <w:p w:rsidR="00101FF0" w:rsidRDefault="00101FF0" w:rsidP="00B84880">
      <w:pPr>
        <w:jc w:val="left"/>
      </w:pPr>
    </w:p>
    <w:p w:rsidR="00101FF0" w:rsidRDefault="00101FF0" w:rsidP="00101FF0">
      <w:pPr>
        <w:jc w:val="center"/>
      </w:pPr>
      <w:r>
        <w:rPr>
          <w:rFonts w:hint="eastAsia"/>
        </w:rPr>
        <w:t>通話</w:t>
      </w:r>
      <w:r w:rsidR="009849F9">
        <w:rPr>
          <w:rFonts w:hint="eastAsia"/>
        </w:rPr>
        <w:t>自動</w:t>
      </w:r>
      <w:r>
        <w:rPr>
          <w:rFonts w:hint="eastAsia"/>
        </w:rPr>
        <w:t>録音装置利用に伴う誓約事項</w:t>
      </w:r>
    </w:p>
    <w:p w:rsidR="00101FF0" w:rsidRDefault="00101FF0" w:rsidP="00B84880">
      <w:pPr>
        <w:jc w:val="left"/>
      </w:pPr>
    </w:p>
    <w:p w:rsidR="00101FF0" w:rsidRDefault="00101FF0" w:rsidP="00B84880">
      <w:pPr>
        <w:jc w:val="left"/>
      </w:pPr>
      <w:r>
        <w:rPr>
          <w:rFonts w:hint="eastAsia"/>
        </w:rPr>
        <w:t>１　装置は、私自身の責任において大切に使用します。</w:t>
      </w:r>
    </w:p>
    <w:p w:rsidR="00101FF0" w:rsidRDefault="00101FF0" w:rsidP="00B84880">
      <w:pPr>
        <w:jc w:val="left"/>
      </w:pPr>
    </w:p>
    <w:p w:rsidR="00101FF0" w:rsidRDefault="00101FF0" w:rsidP="00B84880">
      <w:pPr>
        <w:jc w:val="left"/>
      </w:pPr>
      <w:r>
        <w:rPr>
          <w:rFonts w:hint="eastAsia"/>
        </w:rPr>
        <w:t>２　装置を第三者へ譲渡や貸与をしません。</w:t>
      </w:r>
    </w:p>
    <w:p w:rsidR="00101FF0" w:rsidRDefault="00101FF0" w:rsidP="00B84880">
      <w:pPr>
        <w:jc w:val="left"/>
      </w:pPr>
    </w:p>
    <w:p w:rsidR="00101FF0" w:rsidRDefault="00101FF0" w:rsidP="00B84880">
      <w:pPr>
        <w:jc w:val="left"/>
      </w:pPr>
      <w:r>
        <w:rPr>
          <w:rFonts w:hint="eastAsia"/>
        </w:rPr>
        <w:t>３　装置が故障、破損または紛失したときは、速やかに町へ届出</w:t>
      </w:r>
      <w:r w:rsidR="00385F8C">
        <w:rPr>
          <w:rFonts w:hint="eastAsia"/>
        </w:rPr>
        <w:t>し</w:t>
      </w:r>
      <w:r>
        <w:rPr>
          <w:rFonts w:hint="eastAsia"/>
        </w:rPr>
        <w:t>ます。</w:t>
      </w:r>
    </w:p>
    <w:p w:rsidR="00101FF0" w:rsidRDefault="00101FF0" w:rsidP="00B84880">
      <w:pPr>
        <w:jc w:val="left"/>
      </w:pPr>
    </w:p>
    <w:p w:rsidR="00101FF0" w:rsidRDefault="00101FF0" w:rsidP="000B1D6D">
      <w:pPr>
        <w:ind w:left="420" w:rightChars="-68" w:right="-143" w:hangingChars="200" w:hanging="420"/>
        <w:jc w:val="left"/>
      </w:pPr>
      <w:r>
        <w:rPr>
          <w:rFonts w:hint="eastAsia"/>
        </w:rPr>
        <w:t>４　通話</w:t>
      </w:r>
      <w:r w:rsidR="009849F9">
        <w:rPr>
          <w:rFonts w:hint="eastAsia"/>
        </w:rPr>
        <w:t>自動</w:t>
      </w:r>
      <w:r>
        <w:rPr>
          <w:rFonts w:hint="eastAsia"/>
        </w:rPr>
        <w:t>録音装置利用申請書の内容に変更があったときは、速やかに町へ届出</w:t>
      </w:r>
      <w:r w:rsidR="00385F8C">
        <w:rPr>
          <w:rFonts w:hint="eastAsia"/>
        </w:rPr>
        <w:t>し</w:t>
      </w:r>
      <w:r>
        <w:rPr>
          <w:rFonts w:hint="eastAsia"/>
        </w:rPr>
        <w:t>ます。</w:t>
      </w:r>
    </w:p>
    <w:p w:rsidR="00101FF0" w:rsidRDefault="00101FF0" w:rsidP="00B84880">
      <w:pPr>
        <w:jc w:val="left"/>
      </w:pPr>
    </w:p>
    <w:p w:rsidR="00101FF0" w:rsidRDefault="00101FF0" w:rsidP="00101FF0">
      <w:pPr>
        <w:ind w:left="420" w:hangingChars="200" w:hanging="420"/>
        <w:jc w:val="left"/>
      </w:pPr>
      <w:r>
        <w:rPr>
          <w:rFonts w:hint="eastAsia"/>
        </w:rPr>
        <w:t>５　緊急通報機能を使用する場合は、正常に作動することを定期的に確認し、不具合があった場合は町へ連絡します。</w:t>
      </w:r>
    </w:p>
    <w:p w:rsidR="00101FF0" w:rsidRDefault="00101FF0" w:rsidP="00B84880">
      <w:pPr>
        <w:jc w:val="left"/>
      </w:pPr>
    </w:p>
    <w:p w:rsidR="00101FF0" w:rsidRDefault="00101FF0" w:rsidP="00101FF0">
      <w:pPr>
        <w:ind w:left="420" w:hangingChars="200" w:hanging="420"/>
        <w:jc w:val="left"/>
      </w:pPr>
      <w:r>
        <w:rPr>
          <w:rFonts w:hint="eastAsia"/>
        </w:rPr>
        <w:t>６　万一、私の故意または重大な過失で装置を破損、紛失したときは、町が提示する実費（修理または再購入価格相当分）を負担します。</w:t>
      </w:r>
    </w:p>
    <w:p w:rsidR="00101FF0" w:rsidRDefault="00101FF0" w:rsidP="00B84880">
      <w:pPr>
        <w:jc w:val="left"/>
      </w:pPr>
    </w:p>
    <w:p w:rsidR="00101FF0" w:rsidRDefault="00101FF0" w:rsidP="00101FF0">
      <w:pPr>
        <w:ind w:left="420" w:hangingChars="200" w:hanging="420"/>
        <w:jc w:val="left"/>
      </w:pPr>
      <w:r>
        <w:rPr>
          <w:rFonts w:hint="eastAsia"/>
        </w:rPr>
        <w:t>７　装置を利用しなくなったとき、または通話</w:t>
      </w:r>
      <w:r w:rsidR="009849F9">
        <w:rPr>
          <w:rFonts w:hint="eastAsia"/>
        </w:rPr>
        <w:t>自動</w:t>
      </w:r>
      <w:r>
        <w:rPr>
          <w:rFonts w:hint="eastAsia"/>
        </w:rPr>
        <w:t>録音装置貸与終了通知書により通知を受けたときは、速やかに装置を町に返還します。</w:t>
      </w:r>
    </w:p>
    <w:p w:rsidR="00101FF0" w:rsidRDefault="00101FF0" w:rsidP="00B84880">
      <w:pPr>
        <w:jc w:val="left"/>
      </w:pPr>
    </w:p>
    <w:p w:rsidR="00101FF0" w:rsidRPr="00B84880" w:rsidRDefault="00101FF0" w:rsidP="00101FF0">
      <w:pPr>
        <w:ind w:left="420" w:hangingChars="200" w:hanging="420"/>
        <w:jc w:val="left"/>
      </w:pPr>
      <w:r>
        <w:rPr>
          <w:rFonts w:hint="eastAsia"/>
        </w:rPr>
        <w:t>８　特殊詐欺や悪質商法の被害防止の普及啓発を図るために、町が装置に録音されたデータの提供を求めたときは、録音データを無償で提供することに同意します。</w:t>
      </w:r>
    </w:p>
    <w:sectPr w:rsidR="00101FF0" w:rsidRPr="00B848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FF" w:rsidRDefault="005540FF" w:rsidP="00101FF0">
      <w:r>
        <w:separator/>
      </w:r>
    </w:p>
  </w:endnote>
  <w:endnote w:type="continuationSeparator" w:id="0">
    <w:p w:rsidR="005540FF" w:rsidRDefault="005540FF" w:rsidP="0010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FF" w:rsidRDefault="005540FF" w:rsidP="00101FF0">
      <w:r>
        <w:separator/>
      </w:r>
    </w:p>
  </w:footnote>
  <w:footnote w:type="continuationSeparator" w:id="0">
    <w:p w:rsidR="005540FF" w:rsidRDefault="005540FF" w:rsidP="00101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35289"/>
    <w:multiLevelType w:val="hybridMultilevel"/>
    <w:tmpl w:val="4796AFCA"/>
    <w:lvl w:ilvl="0" w:tplc="FCECA3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84"/>
    <w:rsid w:val="000B1D6D"/>
    <w:rsid w:val="00101FF0"/>
    <w:rsid w:val="00204DC9"/>
    <w:rsid w:val="002F0C49"/>
    <w:rsid w:val="00385F8C"/>
    <w:rsid w:val="003A7833"/>
    <w:rsid w:val="005134D1"/>
    <w:rsid w:val="005540FF"/>
    <w:rsid w:val="00774C73"/>
    <w:rsid w:val="0090001C"/>
    <w:rsid w:val="009849F9"/>
    <w:rsid w:val="00B84880"/>
    <w:rsid w:val="00E401A0"/>
    <w:rsid w:val="00EB522B"/>
    <w:rsid w:val="00F46281"/>
    <w:rsid w:val="00F943DE"/>
    <w:rsid w:val="00FD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95E72-7D72-48B5-A542-DAEA3BE1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6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1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FF0"/>
  </w:style>
  <w:style w:type="paragraph" w:styleId="a7">
    <w:name w:val="footer"/>
    <w:basedOn w:val="a"/>
    <w:link w:val="a8"/>
    <w:uiPriority w:val="99"/>
    <w:unhideWhenUsed/>
    <w:rsid w:val="00101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FF0"/>
  </w:style>
  <w:style w:type="paragraph" w:styleId="a9">
    <w:name w:val="Balloon Text"/>
    <w:basedOn w:val="a"/>
    <w:link w:val="aa"/>
    <w:uiPriority w:val="99"/>
    <w:semiHidden/>
    <w:unhideWhenUsed/>
    <w:rsid w:val="003A7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7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CA8BD-1E28-429A-926E-DCDF623F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takato-kubo</cp:lastModifiedBy>
  <cp:revision>2</cp:revision>
  <cp:lastPrinted>2016-08-01T04:10:00Z</cp:lastPrinted>
  <dcterms:created xsi:type="dcterms:W3CDTF">2016-08-31T05:18:00Z</dcterms:created>
  <dcterms:modified xsi:type="dcterms:W3CDTF">2016-08-31T05:18:00Z</dcterms:modified>
</cp:coreProperties>
</file>